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Prirodoslovno-grafička škola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 xml:space="preserve">              Z A D A R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Perivoj Vladimira Nazora 3</w:t>
      </w:r>
    </w:p>
    <w:p w:rsidR="00492F70" w:rsidRPr="00492F70" w:rsidRDefault="00C039A5" w:rsidP="00492F70">
      <w:pPr>
        <w:spacing w:after="0" w:line="240" w:lineRule="auto"/>
        <w:contextualSpacing/>
        <w:rPr>
          <w:b/>
        </w:rPr>
      </w:pPr>
      <w:r>
        <w:rPr>
          <w:b/>
        </w:rPr>
        <w:t>KLASA: 602-03/20-01/63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UR.BROJ:  2198-1-63-20-01</w:t>
      </w:r>
    </w:p>
    <w:p w:rsid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Zadar, 25.03.2020.</w:t>
      </w:r>
    </w:p>
    <w:p w:rsidR="00492F70" w:rsidRDefault="00492F70" w:rsidP="00492F70">
      <w:pPr>
        <w:spacing w:after="0" w:line="240" w:lineRule="auto"/>
        <w:contextualSpacing/>
        <w:rPr>
          <w:b/>
        </w:rPr>
      </w:pPr>
    </w:p>
    <w:p w:rsidR="00492F70" w:rsidRDefault="00492F70" w:rsidP="00492F70">
      <w:pPr>
        <w:spacing w:after="0" w:line="240" w:lineRule="auto"/>
        <w:contextualSpacing/>
        <w:rPr>
          <w:b/>
        </w:rPr>
      </w:pPr>
    </w:p>
    <w:p w:rsidR="00492F70" w:rsidRDefault="00492F70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Temeljem Uputa Ministarstva znanosti i obrazovanja, Uprave za odgoj i obrazovanje u svezi provedbe postupka imenovanja ravnatelja i zapošljavanja drugih radnika u školskim ustanovama tijekom obustave izvođenja nastave a koje je školi prosljedio Upravni odjel za povjerene poslove državne uprave</w:t>
      </w:r>
      <w:r w:rsidR="00EA622F">
        <w:rPr>
          <w:b/>
        </w:rPr>
        <w:t>, Odsjek za društvene djelatnosti ZADARSKE ŽUPANIJE (od 20.03.2020.) kao i čl.117 Statuta škole, ravnatelj d o n o s i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O D L U K U</w:t>
      </w:r>
    </w:p>
    <w:p w:rsidR="00EA622F" w:rsidRDefault="008E1C5E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o poništavanju javnog natječaja za davanje u zakup prostora za smještaj automata za napitke</w:t>
      </w:r>
    </w:p>
    <w:p w:rsidR="008E1C5E" w:rsidRDefault="008E1C5E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s priključkom na električnu energiju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Pr="00EA622F" w:rsidRDefault="00EA622F" w:rsidP="00492F7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EA622F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EA622F">
        <w:rPr>
          <w:b/>
          <w:sz w:val="24"/>
          <w:szCs w:val="24"/>
        </w:rPr>
        <w:t xml:space="preserve">   I.</w:t>
      </w:r>
    </w:p>
    <w:p w:rsidR="00EA622F" w:rsidRDefault="00EA622F" w:rsidP="00492F70">
      <w:pPr>
        <w:spacing w:after="0" w:line="240" w:lineRule="auto"/>
        <w:contextualSpacing/>
        <w:jc w:val="both"/>
      </w:pPr>
      <w:r>
        <w:t xml:space="preserve">Poništava se </w:t>
      </w:r>
      <w:r w:rsidR="008E1C5E">
        <w:t xml:space="preserve">javni </w:t>
      </w:r>
      <w:r>
        <w:t xml:space="preserve">natječaj </w:t>
      </w:r>
      <w:r w:rsidR="008E1C5E">
        <w:t xml:space="preserve">za davanje u zakup prostora za smještaj automata za napitke s priključkom  za električnu energiju </w:t>
      </w:r>
      <w:r>
        <w:t>objavl</w:t>
      </w:r>
      <w:r w:rsidR="00C039A5">
        <w:t>jen na mrežnim stranicama škole i  oglasnoj ploči škole</w:t>
      </w:r>
      <w:r w:rsidR="005B4E15">
        <w:t xml:space="preserve"> dana 05.ožujka 2020.</w:t>
      </w:r>
      <w:r w:rsidR="00C039A5">
        <w:t xml:space="preserve"> zbog uputa Ministarstva znanosti i obrazovanja – </w:t>
      </w:r>
      <w:r w:rsidR="008E1C5E">
        <w:t>Uprave za odgoj i obrazovanje.</w:t>
      </w:r>
    </w:p>
    <w:p w:rsidR="00EA622F" w:rsidRDefault="00EA622F" w:rsidP="00492F70">
      <w:pPr>
        <w:spacing w:after="0" w:line="240" w:lineRule="auto"/>
        <w:contextualSpacing/>
        <w:jc w:val="both"/>
      </w:pPr>
    </w:p>
    <w:p w:rsidR="00EA622F" w:rsidRDefault="00EA622F" w:rsidP="00492F70">
      <w:pPr>
        <w:spacing w:after="0" w:line="240" w:lineRule="auto"/>
        <w:contextualSpacing/>
        <w:jc w:val="both"/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 w:rsidRPr="00EA622F">
        <w:rPr>
          <w:b/>
        </w:rPr>
        <w:t xml:space="preserve">                                                                              II.</w:t>
      </w:r>
    </w:p>
    <w:p w:rsidR="00EA622F" w:rsidRDefault="008E1C5E" w:rsidP="00492F70">
      <w:pPr>
        <w:spacing w:after="0" w:line="240" w:lineRule="auto"/>
        <w:contextualSpacing/>
        <w:jc w:val="both"/>
      </w:pPr>
      <w:r>
        <w:t>Javni natječaj  poništava se zbog okolnosti uzrokovanih epidemijom COVID-19.</w:t>
      </w: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  <w:rPr>
          <w:b/>
        </w:rPr>
      </w:pPr>
      <w:r w:rsidRPr="00F931EB">
        <w:rPr>
          <w:b/>
        </w:rPr>
        <w:t xml:space="preserve">                                                                              III.</w:t>
      </w:r>
    </w:p>
    <w:p w:rsidR="00F931EB" w:rsidRDefault="008E1C5E" w:rsidP="00492F70">
      <w:pPr>
        <w:spacing w:after="0" w:line="240" w:lineRule="auto"/>
        <w:contextualSpacing/>
        <w:jc w:val="both"/>
      </w:pPr>
      <w:r>
        <w:t>Natječaj će se ponoviti kad se za to steknu uvjeti te će isti biti objavljen kao i prethodni na mrežnim stranicama i oglasnoj ploči škole.</w:t>
      </w: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  <w:rPr>
          <w:b/>
        </w:rPr>
      </w:pPr>
      <w:r w:rsidRPr="00F931EB">
        <w:rPr>
          <w:b/>
        </w:rPr>
        <w:t xml:space="preserve">                                                                             IV.</w:t>
      </w:r>
    </w:p>
    <w:p w:rsidR="00F931EB" w:rsidRDefault="00F931EB" w:rsidP="00492F70">
      <w:pPr>
        <w:spacing w:after="0" w:line="240" w:lineRule="auto"/>
        <w:contextualSpacing/>
        <w:jc w:val="both"/>
      </w:pPr>
      <w:r>
        <w:t>Odluka stupa na snagu danom donošenja.</w:t>
      </w: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       Ravnatelj:</w:t>
      </w:r>
    </w:p>
    <w:p w:rsidR="00F931EB" w:rsidRPr="00F931EB" w:rsidRDefault="00F931EB" w:rsidP="00492F70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       Tomislav Grbin, dipl.ing.</w:t>
      </w:r>
    </w:p>
    <w:p w:rsidR="00EA622F" w:rsidRPr="00EA622F" w:rsidRDefault="00EA622F" w:rsidP="00492F70">
      <w:pPr>
        <w:spacing w:after="0" w:line="240" w:lineRule="auto"/>
        <w:contextualSpacing/>
        <w:jc w:val="both"/>
      </w:pPr>
    </w:p>
    <w:p w:rsidR="00EA622F" w:rsidRPr="00492F70" w:rsidRDefault="00EA622F" w:rsidP="00492F70">
      <w:pPr>
        <w:spacing w:after="0" w:line="240" w:lineRule="auto"/>
        <w:contextualSpacing/>
        <w:jc w:val="both"/>
        <w:rPr>
          <w:b/>
        </w:rPr>
      </w:pPr>
    </w:p>
    <w:sectPr w:rsidR="00EA622F" w:rsidRPr="00492F70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2F70"/>
    <w:rsid w:val="00423080"/>
    <w:rsid w:val="00492F70"/>
    <w:rsid w:val="005B4E15"/>
    <w:rsid w:val="0082419C"/>
    <w:rsid w:val="008E1C5E"/>
    <w:rsid w:val="009556A4"/>
    <w:rsid w:val="009B221D"/>
    <w:rsid w:val="00C039A5"/>
    <w:rsid w:val="00DC31AF"/>
    <w:rsid w:val="00EA622F"/>
    <w:rsid w:val="00F43F12"/>
    <w:rsid w:val="00F9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2020-03-27T12:24:00Z</cp:lastPrinted>
  <dcterms:created xsi:type="dcterms:W3CDTF">2020-03-27T12:24:00Z</dcterms:created>
  <dcterms:modified xsi:type="dcterms:W3CDTF">2020-03-27T12:25:00Z</dcterms:modified>
</cp:coreProperties>
</file>