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84" w:rsidRDefault="00F41B84" w:rsidP="00F41B84">
      <w:pPr>
        <w:jc w:val="center"/>
        <w:rPr>
          <w:b/>
          <w:sz w:val="40"/>
          <w:szCs w:val="40"/>
          <w:lang w:val="hr-HR"/>
        </w:rPr>
      </w:pPr>
      <w:r w:rsidRPr="00F41B84">
        <w:rPr>
          <w:b/>
          <w:sz w:val="40"/>
          <w:szCs w:val="40"/>
          <w:lang w:val="hr-HR"/>
        </w:rPr>
        <w:t>OBRANA ZAVRŠNOG RADA</w:t>
      </w:r>
    </w:p>
    <w:p w:rsidR="00F41B84" w:rsidRDefault="00F41B84" w:rsidP="00F41B84">
      <w:pPr>
        <w:jc w:val="center"/>
        <w:rPr>
          <w:b/>
          <w:sz w:val="40"/>
          <w:szCs w:val="40"/>
          <w:lang w:val="hr-HR"/>
        </w:rPr>
      </w:pPr>
      <w:r w:rsidRPr="00F41B84">
        <w:rPr>
          <w:b/>
          <w:sz w:val="40"/>
          <w:szCs w:val="40"/>
          <w:lang w:val="hr-HR"/>
        </w:rPr>
        <w:t xml:space="preserve">ZA </w:t>
      </w:r>
      <w:r w:rsidR="007B1D87">
        <w:rPr>
          <w:b/>
          <w:sz w:val="40"/>
          <w:szCs w:val="40"/>
          <w:lang w:val="hr-HR"/>
        </w:rPr>
        <w:t>GRAFIČKE I MEDIJSKE</w:t>
      </w:r>
      <w:r w:rsidRPr="00F41B84">
        <w:rPr>
          <w:b/>
          <w:sz w:val="40"/>
          <w:szCs w:val="40"/>
          <w:lang w:val="hr-HR"/>
        </w:rPr>
        <w:t xml:space="preserve"> TEHNIČARE</w:t>
      </w:r>
    </w:p>
    <w:p w:rsidR="00F41B84" w:rsidRPr="00F41B84" w:rsidRDefault="007B1D87" w:rsidP="00F41B84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Petak, 6</w:t>
      </w:r>
      <w:r w:rsidR="00F41B84" w:rsidRPr="00F41B84">
        <w:rPr>
          <w:b/>
          <w:sz w:val="36"/>
          <w:szCs w:val="36"/>
          <w:lang w:val="hr-HR"/>
        </w:rPr>
        <w:t>.2.2015.</w:t>
      </w:r>
    </w:p>
    <w:p w:rsidR="00F41B84" w:rsidRPr="00F41B84" w:rsidRDefault="00F41B84" w:rsidP="00F41B84">
      <w:pPr>
        <w:jc w:val="center"/>
        <w:rPr>
          <w:b/>
          <w:sz w:val="36"/>
          <w:szCs w:val="36"/>
          <w:lang w:val="hr-HR"/>
        </w:rPr>
      </w:pPr>
      <w:r w:rsidRPr="00F41B84">
        <w:rPr>
          <w:b/>
          <w:sz w:val="36"/>
          <w:szCs w:val="36"/>
          <w:lang w:val="hr-HR"/>
        </w:rPr>
        <w:t>u 13.00 sati</w:t>
      </w:r>
    </w:p>
    <w:p w:rsidR="00F41B84" w:rsidRDefault="00F41B84" w:rsidP="00F41B84">
      <w:pPr>
        <w:jc w:val="center"/>
        <w:rPr>
          <w:b/>
          <w:sz w:val="40"/>
          <w:szCs w:val="40"/>
          <w:lang w:val="hr-HR"/>
        </w:rPr>
      </w:pPr>
    </w:p>
    <w:p w:rsidR="00F41B84" w:rsidRDefault="00F41B84" w:rsidP="00F41B84">
      <w:pPr>
        <w:rPr>
          <w:b/>
          <w:sz w:val="36"/>
          <w:szCs w:val="36"/>
          <w:lang w:val="hr-HR"/>
        </w:rPr>
      </w:pPr>
    </w:p>
    <w:p w:rsidR="00F41B84" w:rsidRPr="00F41B84" w:rsidRDefault="007B1D87" w:rsidP="00F41B84">
      <w:pPr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POVJERENSTVO</w:t>
      </w:r>
      <w:r w:rsidR="00F41B84" w:rsidRPr="00F41B84">
        <w:rPr>
          <w:b/>
          <w:sz w:val="36"/>
          <w:szCs w:val="36"/>
          <w:lang w:val="hr-HR"/>
        </w:rPr>
        <w:t xml:space="preserve">: </w:t>
      </w:r>
      <w:r w:rsidR="00F41B84" w:rsidRPr="00F41B84">
        <w:rPr>
          <w:b/>
          <w:sz w:val="36"/>
          <w:szCs w:val="36"/>
          <w:lang w:val="hr-HR"/>
        </w:rPr>
        <w:tab/>
      </w:r>
      <w:r w:rsidR="00F41B84">
        <w:rPr>
          <w:b/>
          <w:sz w:val="36"/>
          <w:szCs w:val="36"/>
          <w:lang w:val="hr-HR"/>
        </w:rPr>
        <w:tab/>
      </w:r>
      <w:r>
        <w:rPr>
          <w:b/>
          <w:sz w:val="36"/>
          <w:szCs w:val="36"/>
          <w:lang w:val="hr-HR"/>
        </w:rPr>
        <w:tab/>
        <w:t>Vesna Krnčević</w:t>
      </w:r>
      <w:r w:rsidR="00F41B84" w:rsidRPr="00F41B84">
        <w:rPr>
          <w:b/>
          <w:sz w:val="36"/>
          <w:szCs w:val="36"/>
          <w:lang w:val="hr-HR"/>
        </w:rPr>
        <w:t>, prof.</w:t>
      </w:r>
    </w:p>
    <w:p w:rsidR="00F41B84" w:rsidRPr="00F41B84" w:rsidRDefault="007B1D87" w:rsidP="00F41B84">
      <w:pPr>
        <w:ind w:left="3600" w:firstLine="72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Ivan Friganović</w:t>
      </w:r>
      <w:r w:rsidR="00F41B84" w:rsidRPr="00F41B84">
        <w:rPr>
          <w:b/>
          <w:sz w:val="36"/>
          <w:szCs w:val="36"/>
          <w:lang w:val="hr-HR"/>
        </w:rPr>
        <w:t>, prof.</w:t>
      </w:r>
    </w:p>
    <w:p w:rsidR="00F41B84" w:rsidRDefault="007B1D87" w:rsidP="00F41B84">
      <w:pPr>
        <w:ind w:left="3600" w:firstLine="72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Mate Ljubičić</w:t>
      </w:r>
      <w:r w:rsidR="00F41B84" w:rsidRPr="00F41B84">
        <w:rPr>
          <w:b/>
          <w:sz w:val="36"/>
          <w:szCs w:val="36"/>
          <w:lang w:val="hr-HR"/>
        </w:rPr>
        <w:t>, prof.</w:t>
      </w:r>
    </w:p>
    <w:p w:rsidR="00F41B84" w:rsidRDefault="00F41B84" w:rsidP="00F41B84">
      <w:pPr>
        <w:ind w:left="3600" w:firstLine="720"/>
        <w:rPr>
          <w:b/>
          <w:sz w:val="36"/>
          <w:szCs w:val="36"/>
          <w:lang w:val="hr-HR"/>
        </w:rPr>
      </w:pPr>
    </w:p>
    <w:p w:rsidR="008C048F" w:rsidRDefault="008C048F" w:rsidP="00F41B84">
      <w:pPr>
        <w:jc w:val="both"/>
        <w:rPr>
          <w:b/>
          <w:sz w:val="36"/>
          <w:szCs w:val="36"/>
          <w:lang w:val="hr-HR"/>
        </w:rPr>
      </w:pP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13.00 – </w:t>
      </w:r>
      <w:r w:rsidR="007B1D87">
        <w:rPr>
          <w:b/>
          <w:sz w:val="36"/>
          <w:szCs w:val="36"/>
          <w:lang w:val="hr-HR"/>
        </w:rPr>
        <w:t>Andrea Dražević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13.20 – </w:t>
      </w:r>
      <w:r w:rsidR="007B1D87">
        <w:rPr>
          <w:b/>
          <w:sz w:val="36"/>
          <w:szCs w:val="36"/>
          <w:lang w:val="hr-HR"/>
        </w:rPr>
        <w:t>Matej Čulina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13.40 – </w:t>
      </w:r>
      <w:r w:rsidR="008C048F">
        <w:rPr>
          <w:b/>
          <w:sz w:val="36"/>
          <w:szCs w:val="36"/>
          <w:lang w:val="hr-HR"/>
        </w:rPr>
        <w:t>Marina Jurić</w:t>
      </w:r>
    </w:p>
    <w:p w:rsidR="00F41B84" w:rsidRP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14.00 – </w:t>
      </w:r>
      <w:r w:rsidR="008C048F">
        <w:rPr>
          <w:b/>
          <w:sz w:val="36"/>
          <w:szCs w:val="36"/>
          <w:lang w:val="hr-HR"/>
        </w:rPr>
        <w:t>Ena Dujić</w:t>
      </w:r>
    </w:p>
    <w:sectPr w:rsidR="00F41B84" w:rsidRPr="00F41B84" w:rsidSect="00876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F41B84"/>
    <w:rsid w:val="007B1D87"/>
    <w:rsid w:val="0087639A"/>
    <w:rsid w:val="008C048F"/>
    <w:rsid w:val="00F41B84"/>
    <w:rsid w:val="00F5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bht.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2015-02-01T15:00:00Z</dcterms:created>
  <dcterms:modified xsi:type="dcterms:W3CDTF">2015-02-01T15:04:00Z</dcterms:modified>
</cp:coreProperties>
</file>