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C5" w:rsidRDefault="00AC5EBB">
      <w:r>
        <w:t>Dragi učenici,</w:t>
      </w:r>
    </w:p>
    <w:p w:rsidR="00AC5EBB" w:rsidRDefault="00AC5EBB">
      <w:r>
        <w:t xml:space="preserve">Na platformi Portal za udaljeno učenje Nikola Tesla pogledajte videa:Alkoholi2,etanol(prijavi se sa lozinkom za </w:t>
      </w:r>
      <w:proofErr w:type="spellStart"/>
      <w:r>
        <w:t>carnet</w:t>
      </w:r>
      <w:proofErr w:type="spellEnd"/>
      <w:r>
        <w:t>)</w:t>
      </w:r>
    </w:p>
    <w:p w:rsidR="00AC5EBB" w:rsidRDefault="00AC5EBB">
      <w:r>
        <w:t xml:space="preserve">Iz udžbenika lekcije:Fizikalna svojstva alkohola ,Dobivanje, uporaba i farmakološko djelovanje </w:t>
      </w:r>
      <w:proofErr w:type="spellStart"/>
      <w:r>
        <w:t>alkohola.Domaći</w:t>
      </w:r>
      <w:proofErr w:type="spellEnd"/>
      <w:r>
        <w:t xml:space="preserve"> rad:Prepišite u bilježnicu Fizikalna svojstva alkohola bez tablice 3.3.,Prepišite u bilježnicu :Dobivanje,uporaba i farmakološko djelovanje alkohola s naglaskom na etanol. Metanol pročitajte .Slikajte bilježnicu i pošaljite na platformu </w:t>
      </w:r>
      <w:proofErr w:type="spellStart"/>
      <w:r>
        <w:t>Teams</w:t>
      </w:r>
      <w:proofErr w:type="spellEnd"/>
      <w:r>
        <w:t>.</w:t>
      </w:r>
    </w:p>
    <w:p w:rsidR="00AC5EBB" w:rsidRDefault="00AC5EBB">
      <w:r>
        <w:t>Srdačan pozdrav</w:t>
      </w:r>
    </w:p>
    <w:p w:rsidR="00AC5EBB" w:rsidRDefault="00AC5EBB">
      <w:r>
        <w:t>I još nešto vezano za primijenjenu informatiku-zadatak vrijedi za ponedjeljak i utorak</w:t>
      </w:r>
      <w:bookmarkStart w:id="0" w:name="_GoBack"/>
      <w:bookmarkEnd w:id="0"/>
    </w:p>
    <w:sectPr w:rsidR="00AC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BB"/>
    <w:rsid w:val="002C6FC5"/>
    <w:rsid w:val="00A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2020-03-22T16:18:00Z</dcterms:created>
  <dcterms:modified xsi:type="dcterms:W3CDTF">2020-03-22T16:28:00Z</dcterms:modified>
</cp:coreProperties>
</file>